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7D" w:rsidRDefault="00735ED7">
      <w:pPr>
        <w:jc w:val="center"/>
      </w:pPr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1356361" cy="103632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24F7D" w:rsidRDefault="00735ED7">
      <w:pPr>
        <w:jc w:val="center"/>
        <w:rPr>
          <w:b/>
          <w:sz w:val="24"/>
          <w:szCs w:val="24"/>
        </w:rPr>
      </w:pPr>
      <w:bookmarkStart w:id="2" w:name="bookmark=id.30j0zll" w:colFirst="0" w:colLast="0"/>
      <w:bookmarkStart w:id="3" w:name="bookmark=id.1fob9te" w:colFirst="0" w:colLast="0"/>
      <w:bookmarkEnd w:id="2"/>
      <w:bookmarkEnd w:id="3"/>
      <w:proofErr w:type="spellStart"/>
      <w:r>
        <w:rPr>
          <w:b/>
          <w:sz w:val="24"/>
          <w:szCs w:val="24"/>
        </w:rPr>
        <w:t>Razi</w:t>
      </w:r>
      <w:proofErr w:type="spellEnd"/>
      <w:r>
        <w:rPr>
          <w:b/>
          <w:sz w:val="24"/>
          <w:szCs w:val="24"/>
        </w:rPr>
        <w:t xml:space="preserve"> University</w:t>
      </w:r>
    </w:p>
    <w:p w:rsidR="00724F7D" w:rsidRDefault="0073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Faculty of Chemistry </w:t>
      </w:r>
    </w:p>
    <w:p w:rsidR="00724F7D" w:rsidRDefault="00735E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Department of Applied Chemistry</w:t>
      </w:r>
    </w:p>
    <w:p w:rsidR="00724F7D" w:rsidRDefault="00735ED7">
      <w:pPr>
        <w:spacing w:line="24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28"/>
          <w:szCs w:val="28"/>
        </w:rPr>
        <w:t xml:space="preserve">M.S.C </w:t>
      </w:r>
      <w:r>
        <w:rPr>
          <w:b/>
          <w:sz w:val="30"/>
          <w:szCs w:val="30"/>
        </w:rPr>
        <w:t xml:space="preserve"> Seminar</w:t>
      </w:r>
      <w:proofErr w:type="gramEnd"/>
    </w:p>
    <w:p w:rsidR="00724F7D" w:rsidRDefault="00724F7D">
      <w:pPr>
        <w:spacing w:line="240" w:lineRule="auto"/>
        <w:jc w:val="center"/>
        <w:rPr>
          <w:b/>
          <w:sz w:val="30"/>
          <w:szCs w:val="30"/>
        </w:rPr>
      </w:pPr>
    </w:p>
    <w:p w:rsidR="00724F7D" w:rsidRDefault="00735ED7">
      <w:pPr>
        <w:spacing w:after="0"/>
        <w:jc w:val="center"/>
        <w:rPr>
          <w:b/>
          <w:sz w:val="42"/>
          <w:szCs w:val="42"/>
        </w:rPr>
      </w:pPr>
      <w:r>
        <w:rPr>
          <w:b/>
          <w:sz w:val="42"/>
          <w:szCs w:val="42"/>
        </w:rPr>
        <w:t xml:space="preserve"> Application of nanoparticles in wound healing</w:t>
      </w:r>
    </w:p>
    <w:p w:rsidR="00724F7D" w:rsidRDefault="00724F7D">
      <w:pPr>
        <w:jc w:val="center"/>
        <w:rPr>
          <w:b/>
          <w:sz w:val="40"/>
          <w:szCs w:val="40"/>
        </w:rPr>
      </w:pPr>
    </w:p>
    <w:p w:rsidR="00724F7D" w:rsidRDefault="00724F7D">
      <w:pPr>
        <w:jc w:val="center"/>
        <w:rPr>
          <w:b/>
          <w:sz w:val="28"/>
          <w:szCs w:val="28"/>
        </w:rPr>
      </w:pPr>
    </w:p>
    <w:p w:rsidR="00724F7D" w:rsidRDefault="00724F7D">
      <w:pPr>
        <w:jc w:val="center"/>
        <w:rPr>
          <w:rFonts w:ascii="Arial" w:eastAsia="Arial" w:hAnsi="Arial" w:cs="Arial"/>
          <w:b/>
          <w:color w:val="333333"/>
          <w:sz w:val="25"/>
          <w:szCs w:val="25"/>
        </w:rPr>
      </w:pPr>
    </w:p>
    <w:p w:rsidR="00724F7D" w:rsidRDefault="00735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Supervisor: </w:t>
      </w:r>
    </w:p>
    <w:p w:rsidR="00724F7D" w:rsidRDefault="00735ED7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Dr. </w:t>
      </w:r>
      <w:proofErr w:type="spellStart"/>
      <w:r>
        <w:rPr>
          <w:rFonts w:ascii="Arial" w:eastAsia="Arial" w:hAnsi="Arial" w:cs="Arial"/>
          <w:b/>
          <w:color w:val="333333"/>
          <w:sz w:val="25"/>
          <w:szCs w:val="25"/>
        </w:rPr>
        <w:t>Marzeih</w:t>
      </w:r>
      <w:proofErr w:type="spellEnd"/>
      <w:r>
        <w:rPr>
          <w:rFonts w:ascii="Arial" w:eastAsia="Arial" w:hAnsi="Arial" w:cs="Arial"/>
          <w:b/>
          <w:color w:val="333333"/>
          <w:sz w:val="25"/>
          <w:szCs w:val="25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25"/>
          <w:szCs w:val="25"/>
        </w:rPr>
        <w:t>Sadeghi</w:t>
      </w:r>
      <w:proofErr w:type="spellEnd"/>
      <w:r>
        <w:rPr>
          <w:sz w:val="28"/>
          <w:szCs w:val="28"/>
        </w:rPr>
        <w:t xml:space="preserve">      </w:t>
      </w:r>
    </w:p>
    <w:p w:rsidR="00724F7D" w:rsidRDefault="00735ED7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    </w:t>
      </w:r>
    </w:p>
    <w:p w:rsidR="00724F7D" w:rsidRDefault="00735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Presented by:</w:t>
      </w:r>
    </w:p>
    <w:p w:rsidR="00724F7D" w:rsidRDefault="00735E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Hadis </w:t>
      </w:r>
      <w:proofErr w:type="spellStart"/>
      <w:r>
        <w:rPr>
          <w:b/>
          <w:sz w:val="24"/>
          <w:szCs w:val="24"/>
        </w:rPr>
        <w:t>Angazi</w:t>
      </w:r>
      <w:proofErr w:type="spellEnd"/>
      <w:r>
        <w:rPr>
          <w:b/>
          <w:sz w:val="24"/>
          <w:szCs w:val="24"/>
        </w:rPr>
        <w:t xml:space="preserve">   </w:t>
      </w:r>
    </w:p>
    <w:p w:rsidR="00724F7D" w:rsidRDefault="00724F7D">
      <w:pPr>
        <w:rPr>
          <w:b/>
          <w:color w:val="222222"/>
          <w:sz w:val="28"/>
          <w:szCs w:val="28"/>
        </w:rPr>
      </w:pPr>
    </w:p>
    <w:p w:rsidR="00724F7D" w:rsidRDefault="00735ED7">
      <w:pPr>
        <w:jc w:val="center"/>
        <w:rPr>
          <w:b/>
          <w:sz w:val="28"/>
          <w:szCs w:val="28"/>
        </w:rPr>
      </w:pPr>
      <w:r>
        <w:rPr>
          <w:b/>
          <w:color w:val="222222"/>
          <w:sz w:val="28"/>
          <w:szCs w:val="28"/>
        </w:rPr>
        <w:t>Thursday:</w:t>
      </w:r>
    </w:p>
    <w:p w:rsidR="00724F7D" w:rsidRDefault="00735ED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2021  March</w:t>
      </w:r>
      <w:proofErr w:type="gramEnd"/>
      <w:r>
        <w:rPr>
          <w:sz w:val="28"/>
          <w:szCs w:val="28"/>
        </w:rPr>
        <w:t xml:space="preserve">  18 </w:t>
      </w:r>
    </w:p>
    <w:p w:rsidR="00724F7D" w:rsidRDefault="00735ED7">
      <w:pPr>
        <w:jc w:val="center"/>
        <w:rPr>
          <w:sz w:val="28"/>
          <w:szCs w:val="28"/>
        </w:rPr>
      </w:pPr>
      <w:r>
        <w:rPr>
          <w:sz w:val="28"/>
          <w:szCs w:val="28"/>
        </w:rPr>
        <w:t>2:00 PM</w:t>
      </w:r>
    </w:p>
    <w:p w:rsidR="00724F7D" w:rsidRDefault="00724F7D">
      <w:pPr>
        <w:jc w:val="center"/>
        <w:rPr>
          <w:sz w:val="28"/>
          <w:szCs w:val="28"/>
        </w:rPr>
      </w:pPr>
    </w:p>
    <w:sectPr w:rsidR="00724F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7D"/>
    <w:rsid w:val="0071529F"/>
    <w:rsid w:val="00724F7D"/>
    <w:rsid w:val="0073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D117A4E-6B40-492F-86B2-83BEC08D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ps">
    <w:name w:val="hps"/>
    <w:basedOn w:val="DefaultParagraphFont"/>
    <w:rsid w:val="00150ED2"/>
  </w:style>
  <w:style w:type="paragraph" w:styleId="BalloonText">
    <w:name w:val="Balloon Text"/>
    <w:basedOn w:val="Normal"/>
    <w:link w:val="BalloonTextChar"/>
    <w:uiPriority w:val="99"/>
    <w:semiHidden/>
    <w:unhideWhenUsed/>
    <w:rsid w:val="00150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ED2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DE294F"/>
  </w:style>
  <w:style w:type="table" w:styleId="TableGrid">
    <w:name w:val="Table Grid"/>
    <w:basedOn w:val="TableNormal"/>
    <w:uiPriority w:val="59"/>
    <w:rsid w:val="00AB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0B"/>
  </w:style>
  <w:style w:type="paragraph" w:styleId="Footer">
    <w:name w:val="footer"/>
    <w:basedOn w:val="Normal"/>
    <w:link w:val="FooterChar"/>
    <w:uiPriority w:val="99"/>
    <w:unhideWhenUsed/>
    <w:rsid w:val="00F7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70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xEIWF6tU1BatNhDmhnh4XxSpvw==">AMUW2mUEnpiyu8pD+6/pOSdWpga4vOcELgJe337mTDkIawT/aIpwzN4O7eL0WWXite70PgteoD1inzd63miRlUitNlAplMZFw5q+Kz0coVJFNRDjpIyjr9V4d4tUeY9i7XVo25BQqqWvnqN8Dnqpo/EyZ3KjplFj9Q==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sayehnegaran</dc:creator>
  <cp:lastModifiedBy>ebrahim</cp:lastModifiedBy>
  <cp:revision>2</cp:revision>
  <dcterms:created xsi:type="dcterms:W3CDTF">2021-11-30T11:26:00Z</dcterms:created>
  <dcterms:modified xsi:type="dcterms:W3CDTF">2021-11-30T11:26:00Z</dcterms:modified>
</cp:coreProperties>
</file>